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E9789F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SUBJECT </w:t>
            </w:r>
            <w:r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560D64" w:rsidP="00E13527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Material Sciences 2 MDF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560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Younes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BOULAADJOUL</w:t>
            </w:r>
            <w:r w:rsidR="00DD0B31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DD0B31"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560D64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4B57AA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Boulaadjoul.younes@univ-ouargla.dz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  <w:r w:rsidR="00DD0B31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560D64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Thursday </w:t>
            </w:r>
            <w:r w:rsidR="00DD0B3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2265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13527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E13527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>3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 w:rsidR="00E13527">
              <w:rPr>
                <w:rFonts w:asciiTheme="minorBidi" w:hAnsiTheme="minorBidi"/>
                <w:sz w:val="18"/>
                <w:szCs w:val="18"/>
              </w:rPr>
              <w:t>A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560D64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662384973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Amphyth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>. F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E13527" w:rsidP="00560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560D64">
              <w:rPr>
                <w:rFonts w:asciiTheme="minorBidi" w:hAnsiTheme="minorBid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65530B" w:rsidRPr="00297D64" w:rsidRDefault="00560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1134" w:type="dxa"/>
          </w:tcPr>
          <w:p w:rsidR="0065530B" w:rsidRPr="00297D64" w:rsidRDefault="00DD0B31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  <w:r w:rsidR="00622653">
              <w:rPr>
                <w:rFonts w:asciiTheme="minorBidi" w:hAnsiTheme="minorBidi"/>
                <w:b/>
                <w:bCs/>
                <w:sz w:val="18"/>
                <w:szCs w:val="18"/>
              </w:rPr>
              <w:t>:00:00 AM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D0B31" w:rsidRPr="005F3F43" w:rsidTr="0065530B">
        <w:tc>
          <w:tcPr>
            <w:tcW w:w="1696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0B31" w:rsidRPr="00297D64" w:rsidRDefault="00DD0B31" w:rsidP="00560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560D64">
              <w:rPr>
                <w:rFonts w:asciiTheme="minorBidi" w:hAnsiTheme="minorBid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DD0B31" w:rsidRPr="00297D64" w:rsidRDefault="00560D64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1134" w:type="dxa"/>
          </w:tcPr>
          <w:p w:rsidR="00DD0B31" w:rsidRPr="00297D64" w:rsidRDefault="00DD0B31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9:30:00 AM</w:t>
            </w:r>
          </w:p>
        </w:tc>
        <w:tc>
          <w:tcPr>
            <w:tcW w:w="799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D0B31" w:rsidRPr="005F3F43" w:rsidTr="0065530B">
        <w:tc>
          <w:tcPr>
            <w:tcW w:w="1696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0B31" w:rsidRPr="00297D64" w:rsidRDefault="00DD0B31" w:rsidP="00560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560D64">
              <w:rPr>
                <w:rFonts w:asciiTheme="minorBidi" w:hAnsiTheme="minorBid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DD0B31" w:rsidRPr="00297D64" w:rsidRDefault="00560D64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Thursday </w:t>
            </w:r>
          </w:p>
        </w:tc>
        <w:tc>
          <w:tcPr>
            <w:tcW w:w="1134" w:type="dxa"/>
          </w:tcPr>
          <w:p w:rsidR="00DD0B31" w:rsidRPr="00297D64" w:rsidRDefault="00560D64" w:rsidP="00DD0B3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08</w:t>
            </w:r>
            <w:r w:rsidR="00DD0B31">
              <w:rPr>
                <w:rFonts w:asciiTheme="minorBidi" w:hAnsiTheme="minorBidi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799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D0B31" w:rsidRPr="005F3F43" w:rsidRDefault="00DD0B31" w:rsidP="00DD0B3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560D64" w:rsidRPr="005F3F43" w:rsidTr="006F014C">
        <w:tc>
          <w:tcPr>
            <w:tcW w:w="1696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Mohammed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Lazher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Messaoudi</w:t>
            </w:r>
            <w:proofErr w:type="spellEnd"/>
          </w:p>
        </w:tc>
        <w:tc>
          <w:tcPr>
            <w:tcW w:w="1843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Renewable energies lab</w:t>
            </w:r>
          </w:p>
        </w:tc>
        <w:tc>
          <w:tcPr>
            <w:tcW w:w="1276" w:type="dxa"/>
          </w:tcPr>
          <w:p w:rsidR="00560D64" w:rsidRPr="00560D64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60D64">
              <w:rPr>
                <w:rFonts w:asciiTheme="minorBidi" w:hAnsiTheme="minorBidi"/>
                <w:sz w:val="18"/>
                <w:szCs w:val="18"/>
              </w:rPr>
              <w:t xml:space="preserve">Tuesday </w:t>
            </w:r>
          </w:p>
        </w:tc>
        <w:tc>
          <w:tcPr>
            <w:tcW w:w="1134" w:type="dxa"/>
          </w:tcPr>
          <w:p w:rsidR="00560D64" w:rsidRPr="00560D64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60D64">
              <w:rPr>
                <w:rFonts w:asciiTheme="minorBidi" w:hAnsiTheme="minorBidi"/>
                <w:sz w:val="18"/>
                <w:szCs w:val="18"/>
              </w:rPr>
              <w:t>8</w:t>
            </w:r>
            <w:r>
              <w:rPr>
                <w:rFonts w:asciiTheme="minorBidi" w:hAnsiTheme="minorBidi"/>
                <w:sz w:val="18"/>
                <w:szCs w:val="18"/>
              </w:rPr>
              <w:t>:00</w:t>
            </w:r>
            <w:r w:rsidRPr="00560D64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60D64" w:rsidRPr="005F3F43" w:rsidTr="006F014C">
        <w:tc>
          <w:tcPr>
            <w:tcW w:w="1696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Renewable energies lab</w:t>
            </w:r>
          </w:p>
        </w:tc>
        <w:tc>
          <w:tcPr>
            <w:tcW w:w="1276" w:type="dxa"/>
          </w:tcPr>
          <w:p w:rsidR="00560D64" w:rsidRPr="00560D64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60D64">
              <w:rPr>
                <w:rFonts w:asciiTheme="minorBidi" w:hAnsiTheme="minorBidi"/>
                <w:sz w:val="18"/>
                <w:szCs w:val="18"/>
              </w:rPr>
              <w:t xml:space="preserve">Tuesday </w:t>
            </w:r>
          </w:p>
        </w:tc>
        <w:tc>
          <w:tcPr>
            <w:tcW w:w="1134" w:type="dxa"/>
          </w:tcPr>
          <w:p w:rsidR="00560D64" w:rsidRPr="00560D64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60D64">
              <w:rPr>
                <w:rFonts w:asciiTheme="minorBidi" w:hAnsiTheme="minorBidi"/>
                <w:sz w:val="18"/>
                <w:szCs w:val="18"/>
              </w:rPr>
              <w:t>9:3</w:t>
            </w:r>
            <w:r>
              <w:rPr>
                <w:rFonts w:asciiTheme="minorBidi" w:hAnsiTheme="minorBidi"/>
                <w:sz w:val="18"/>
                <w:szCs w:val="18"/>
              </w:rPr>
              <w:t>0</w:t>
            </w:r>
            <w:r w:rsidRPr="00560D64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60D64" w:rsidRPr="005F3F43" w:rsidTr="006F014C">
        <w:tc>
          <w:tcPr>
            <w:tcW w:w="1696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Renewable energies lab</w:t>
            </w:r>
          </w:p>
        </w:tc>
        <w:tc>
          <w:tcPr>
            <w:tcW w:w="1276" w:type="dxa"/>
          </w:tcPr>
          <w:p w:rsidR="00560D64" w:rsidRPr="00560D64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60D64">
              <w:rPr>
                <w:rFonts w:asciiTheme="minorBidi" w:hAnsiTheme="minorBidi"/>
                <w:sz w:val="18"/>
                <w:szCs w:val="18"/>
              </w:rPr>
              <w:t xml:space="preserve">Thursday </w:t>
            </w:r>
          </w:p>
        </w:tc>
        <w:tc>
          <w:tcPr>
            <w:tcW w:w="1134" w:type="dxa"/>
          </w:tcPr>
          <w:p w:rsidR="00560D64" w:rsidRPr="00560D64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60D64">
              <w:rPr>
                <w:rFonts w:asciiTheme="minorBidi" w:hAnsiTheme="minorBidi"/>
                <w:sz w:val="18"/>
                <w:szCs w:val="18"/>
              </w:rPr>
              <w:t>08:00</w:t>
            </w:r>
          </w:p>
        </w:tc>
        <w:tc>
          <w:tcPr>
            <w:tcW w:w="799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60D64" w:rsidRPr="005F3F43" w:rsidTr="006F014C">
        <w:tc>
          <w:tcPr>
            <w:tcW w:w="1696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60D64" w:rsidRPr="005F3F43" w:rsidTr="006F014C">
        <w:tc>
          <w:tcPr>
            <w:tcW w:w="1696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60D64" w:rsidRPr="005F3F43" w:rsidTr="006F014C">
        <w:tc>
          <w:tcPr>
            <w:tcW w:w="1696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560D64" w:rsidRPr="005F3F43" w:rsidRDefault="00560D64" w:rsidP="00560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EF03C1" w:rsidP="00DD0B31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EF03C1">
              <w:rPr>
                <w:rFonts w:asciiTheme="minorBidi" w:hAnsiTheme="minorBidi"/>
                <w:color w:val="212121"/>
                <w:sz w:val="18"/>
                <w:szCs w:val="18"/>
              </w:rPr>
              <w:t>Know the constituent phenomena of (fluid) mechanics and use these notions to interpret the safety conditions of machines and construction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>Unit</w:t>
            </w:r>
          </w:p>
        </w:tc>
        <w:tc>
          <w:tcPr>
            <w:tcW w:w="7841" w:type="dxa"/>
          </w:tcPr>
          <w:p w:rsidR="0065530B" w:rsidRPr="005F3F43" w:rsidRDefault="0065530B" w:rsidP="00EF03C1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E13527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EF03C1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D253C6" w:rsidRPr="005F3F43" w:rsidRDefault="00467246" w:rsidP="00467246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EF03C1">
              <w:rPr>
                <w:rFonts w:asciiTheme="minorBidi" w:hAnsiTheme="minorBidi"/>
                <w:color w:val="212121"/>
                <w:sz w:val="18"/>
                <w:szCs w:val="18"/>
              </w:rPr>
              <w:t>D</w:t>
            </w:r>
            <w:r w:rsidR="00EF03C1" w:rsidRPr="00EF03C1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escription of a fluid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environment</w:t>
            </w:r>
            <w:r w:rsidR="00EF03C1" w:rsidRPr="00EF03C1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, properties and associated quantities (pressure and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constraints</w:t>
            </w:r>
            <w:r w:rsidR="00EF03C1" w:rsidRPr="00EF03C1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, speed and flow, viscosity, ...), fluid statics, dynamics of perfect and real fluids (continuity equations, Bernoulli's equation, Euler's theorem , rheology), </w:t>
            </w:r>
            <w:r w:rsidRPr="00EF03C1">
              <w:rPr>
                <w:rFonts w:asciiTheme="minorBidi" w:hAnsiTheme="minorBidi"/>
                <w:color w:val="212121"/>
                <w:sz w:val="18"/>
                <w:szCs w:val="18"/>
              </w:rPr>
              <w:t>flow</w:t>
            </w:r>
            <w:r w:rsidRPr="00EF03C1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in </w:t>
            </w:r>
            <w:r w:rsidR="00EF03C1" w:rsidRPr="00EF03C1">
              <w:rPr>
                <w:rFonts w:asciiTheme="minorBidi" w:hAnsiTheme="minorBidi"/>
                <w:color w:val="212121"/>
                <w:sz w:val="18"/>
                <w:szCs w:val="18"/>
              </w:rPr>
              <w:t>cylindrical pipe, pumps and compressors.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066135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066135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D642A8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066135" w:rsidP="00066135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Knowing </w:t>
            </w:r>
            <w:r w:rsidRPr="00066135">
              <w:rPr>
                <w:rFonts w:asciiTheme="minorBidi" w:hAnsiTheme="minorBidi"/>
                <w:sz w:val="18"/>
                <w:szCs w:val="18"/>
              </w:rPr>
              <w:t>the constituent phenomena of fluid mechanics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E962F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E962F8" w:rsidRPr="005F3F43" w:rsidTr="005F3F43">
        <w:tc>
          <w:tcPr>
            <w:tcW w:w="1165" w:type="dxa"/>
          </w:tcPr>
          <w:p w:rsidR="0065530B" w:rsidRPr="005F3F43" w:rsidRDefault="00066135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Tuesday </w:t>
            </w:r>
            <w:r w:rsidR="00D253C6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D642A8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65530B" w:rsidRPr="005F3F43" w:rsidRDefault="00E962F8" w:rsidP="00D253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</w:t>
            </w:r>
            <w:r w:rsidR="005F3F43">
              <w:rPr>
                <w:rFonts w:asciiTheme="minorBidi" w:hAnsiTheme="minorBidi"/>
                <w:sz w:val="18"/>
                <w:szCs w:val="18"/>
              </w:rPr>
              <w:t>:</w:t>
            </w:r>
            <w:r w:rsidR="00D253C6">
              <w:rPr>
                <w:rFonts w:asciiTheme="minorBidi" w:hAnsiTheme="minorBidi"/>
                <w:sz w:val="18"/>
                <w:szCs w:val="18"/>
              </w:rPr>
              <w:t>0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 w:rsidR="00D642A8"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5F3F43" w:rsidRDefault="00066135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60</w:t>
            </w:r>
          </w:p>
        </w:tc>
        <w:tc>
          <w:tcPr>
            <w:tcW w:w="1147" w:type="dxa"/>
          </w:tcPr>
          <w:p w:rsidR="0065530B" w:rsidRPr="005F3F43" w:rsidRDefault="00066135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5F3F43" w:rsidRDefault="00066135" w:rsidP="0006613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57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066135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A, S, AR, D,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E962F8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066135" w:rsidRPr="005F3F43" w:rsidTr="005F3F43">
        <w:tc>
          <w:tcPr>
            <w:tcW w:w="1165" w:type="dxa"/>
          </w:tcPr>
          <w:p w:rsidR="00066135" w:rsidRPr="005F3F43" w:rsidRDefault="00066135" w:rsidP="0006613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066135" w:rsidRPr="005F3F43" w:rsidRDefault="00066135" w:rsidP="0006613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066135" w:rsidRPr="005F3F43" w:rsidRDefault="00066135" w:rsidP="0006613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60</w:t>
            </w:r>
          </w:p>
        </w:tc>
        <w:tc>
          <w:tcPr>
            <w:tcW w:w="1147" w:type="dxa"/>
          </w:tcPr>
          <w:p w:rsidR="00066135" w:rsidRPr="005F3F43" w:rsidRDefault="00066135" w:rsidP="0006613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066135" w:rsidRPr="005F3F43" w:rsidRDefault="00066135" w:rsidP="0006613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57" w:type="dxa"/>
          </w:tcPr>
          <w:p w:rsidR="00066135" w:rsidRPr="005F3F43" w:rsidRDefault="00066135" w:rsidP="0006613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066135" w:rsidRPr="005F3F43" w:rsidRDefault="00066135" w:rsidP="0006613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066135" w:rsidRPr="005F3F43" w:rsidRDefault="00066135" w:rsidP="0006613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A, S, AR, D,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U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sed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</w:t>
            </w:r>
            <w:r>
              <w:rPr>
                <w:rFonts w:asciiTheme="minorBidi" w:hAnsiTheme="minorBidi"/>
                <w:sz w:val="18"/>
                <w:szCs w:val="18"/>
              </w:rPr>
              <w:t xml:space="preserve">latforms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06613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066135">
              <w:rPr>
                <w:rFonts w:asciiTheme="minorBidi" w:hAnsiTheme="minorBidi"/>
                <w:sz w:val="18"/>
                <w:szCs w:val="18"/>
              </w:rPr>
              <w:t>Fluid statics bench - Hydrostatic force bench</w:t>
            </w:r>
            <w:bookmarkStart w:id="0" w:name="_GoBack"/>
            <w:bookmarkEnd w:id="0"/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Pr="00D253C6" w:rsidRDefault="005F3F43" w:rsidP="00D253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66135"/>
    <w:rsid w:val="00297D64"/>
    <w:rsid w:val="002F4DA8"/>
    <w:rsid w:val="00467246"/>
    <w:rsid w:val="00502E30"/>
    <w:rsid w:val="00560D64"/>
    <w:rsid w:val="00570EC8"/>
    <w:rsid w:val="005F3F43"/>
    <w:rsid w:val="00622653"/>
    <w:rsid w:val="00635C23"/>
    <w:rsid w:val="0065530B"/>
    <w:rsid w:val="006A17D3"/>
    <w:rsid w:val="007A7BDF"/>
    <w:rsid w:val="00976627"/>
    <w:rsid w:val="009B4E5E"/>
    <w:rsid w:val="009E5E97"/>
    <w:rsid w:val="00A521EA"/>
    <w:rsid w:val="00A655FA"/>
    <w:rsid w:val="00C45123"/>
    <w:rsid w:val="00CB62A3"/>
    <w:rsid w:val="00CF0430"/>
    <w:rsid w:val="00D253C6"/>
    <w:rsid w:val="00D35F12"/>
    <w:rsid w:val="00D642A8"/>
    <w:rsid w:val="00D970C2"/>
    <w:rsid w:val="00DD0B31"/>
    <w:rsid w:val="00E13527"/>
    <w:rsid w:val="00E962F8"/>
    <w:rsid w:val="00E9789F"/>
    <w:rsid w:val="00EF03C1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laadjoul.younes@univ-ouargl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2023-06-09T22:31:00Z</dcterms:created>
  <dcterms:modified xsi:type="dcterms:W3CDTF">2023-06-09T23:15:00Z</dcterms:modified>
</cp:coreProperties>
</file>